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0EFD" w14:textId="77777777" w:rsidR="004105A6" w:rsidRPr="004105A6" w:rsidRDefault="004105A6" w:rsidP="004105A6">
      <w:r w:rsidRPr="004105A6">
        <w:rPr>
          <w:i/>
          <w:iCs/>
        </w:rPr>
        <w:t>Weerbaarheidstraining voor kinderen</w:t>
      </w:r>
    </w:p>
    <w:p w14:paraId="0F57A381" w14:textId="77777777" w:rsidR="004105A6" w:rsidRPr="004105A6" w:rsidRDefault="004105A6" w:rsidP="004105A6">
      <w:r w:rsidRPr="004105A6">
        <w:rPr>
          <w:i/>
          <w:iCs/>
        </w:rPr>
        <w:t xml:space="preserve">Health &amp; </w:t>
      </w:r>
      <w:proofErr w:type="spellStart"/>
      <w:r w:rsidRPr="004105A6">
        <w:rPr>
          <w:i/>
          <w:iCs/>
        </w:rPr>
        <w:t>Sports</w:t>
      </w:r>
      <w:proofErr w:type="spellEnd"/>
      <w:r w:rsidRPr="004105A6">
        <w:rPr>
          <w:i/>
          <w:iCs/>
        </w:rPr>
        <w:t xml:space="preserve"> te Buchten gaat, bij voldoende aanmeldingen, na de herfstvakantie 2026 nieuwe weerbaarheidstrainingen aanbieden volgens het Rots en Water principe. De groep is bedoeld voor kinderen van 6 – 12 jaar met o.a. faalangst, weinig weerbaarheid, sociaal-emotionele problemen, moeite met het maken en onderhouden van contacten, agressief gedrag, negatief zelfbeeld, pesten of gepest worden. Rots en Water bestaat uit 12 lessen van 1 uur. Bij voldoende aanmeldingen zal er ook een kleutergroep starten (4-6 jaar). Dit betreft 10 lessen van 45 minuten.</w:t>
      </w:r>
    </w:p>
    <w:p w14:paraId="30284A0E" w14:textId="77777777" w:rsidR="004105A6" w:rsidRPr="004105A6" w:rsidRDefault="004105A6" w:rsidP="004105A6"/>
    <w:p w14:paraId="14ADD74A" w14:textId="77777777" w:rsidR="004105A6" w:rsidRPr="004105A6" w:rsidRDefault="004105A6" w:rsidP="004105A6">
      <w:r w:rsidRPr="004105A6">
        <w:rPr>
          <w:i/>
          <w:iCs/>
        </w:rPr>
        <w:t>Voor meer informatie of aanmelding kunt u contact opnemen met Nanne Janssen, Master in de kinderfysiotherapie en gecertificeerd Rots en Water trainster (046-4857575/ </w:t>
      </w:r>
      <w:hyperlink r:id="rId4" w:tooltip="mailto:n.janssen@healthandsports.nl)" w:history="1">
        <w:r w:rsidRPr="004105A6">
          <w:rPr>
            <w:rStyle w:val="Hyperlink"/>
            <w:i/>
            <w:iCs/>
          </w:rPr>
          <w:t>n.janssen@healthandsports.nl)</w:t>
        </w:r>
      </w:hyperlink>
    </w:p>
    <w:p w14:paraId="0F17555F" w14:textId="77777777" w:rsidR="000E69C3" w:rsidRDefault="000E69C3"/>
    <w:sectPr w:rsidR="000E6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A1"/>
    <w:rsid w:val="000E69C3"/>
    <w:rsid w:val="003155FC"/>
    <w:rsid w:val="003271A1"/>
    <w:rsid w:val="00372D6A"/>
    <w:rsid w:val="004105A6"/>
    <w:rsid w:val="0044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0A62"/>
  <w15:chartTrackingRefBased/>
  <w15:docId w15:val="{DC1F27DB-90BF-49A5-A0C0-2AF42806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27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27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27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27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27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27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27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27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27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27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27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27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271A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271A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271A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271A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271A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271A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27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27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27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27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27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271A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271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271A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27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71A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271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105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10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.janssen@healthandsports.nl)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Ehlen</dc:creator>
  <cp:keywords/>
  <dc:description/>
  <cp:lastModifiedBy>Tim Ehlen</cp:lastModifiedBy>
  <cp:revision>2</cp:revision>
  <dcterms:created xsi:type="dcterms:W3CDTF">2026-08-31T11:27:00Z</dcterms:created>
  <dcterms:modified xsi:type="dcterms:W3CDTF">2026-08-31T11:27:00Z</dcterms:modified>
</cp:coreProperties>
</file>